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89" w:rsidRDefault="00D24C89" w:rsidP="006D4B1D">
      <w:pPr>
        <w:spacing w:after="0" w:line="240" w:lineRule="auto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D24C89" w:rsidRDefault="00D24C89" w:rsidP="006D4B1D">
      <w:pPr>
        <w:spacing w:after="0" w:line="240" w:lineRule="auto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AE2B87" w:rsidRPr="00973050" w:rsidRDefault="00AE2B87" w:rsidP="00AE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bookmarkStart w:id="0" w:name="_GoBack"/>
      <w:bookmarkEnd w:id="0"/>
      <w:proofErr w:type="spellStart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>Публiчне</w:t>
      </w:r>
      <w:proofErr w:type="spellEnd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proofErr w:type="spellStart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>акцiонерне</w:t>
      </w:r>
      <w:proofErr w:type="spellEnd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 xml:space="preserve"> товариство"</w:t>
      </w:r>
      <w:proofErr w:type="spellStart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>Акцiонерна</w:t>
      </w:r>
      <w:proofErr w:type="spellEnd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proofErr w:type="spellStart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>фiрма</w:t>
      </w:r>
      <w:proofErr w:type="spellEnd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 xml:space="preserve"> "</w:t>
      </w:r>
      <w:proofErr w:type="spellStart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>Яворник</w:t>
      </w:r>
      <w:proofErr w:type="spellEnd"/>
      <w:r w:rsidRPr="00973050">
        <w:rPr>
          <w:rFonts w:ascii="Times New Roman CYR" w:hAnsi="Times New Roman CYR" w:cs="Times New Roman CYR"/>
          <w:b/>
          <w:bCs/>
          <w:sz w:val="32"/>
          <w:szCs w:val="32"/>
        </w:rPr>
        <w:t xml:space="preserve">" </w:t>
      </w:r>
    </w:p>
    <w:p w:rsidR="006A421F" w:rsidRPr="006A421F" w:rsidRDefault="006A421F" w:rsidP="006A421F">
      <w:pPr>
        <w:tabs>
          <w:tab w:val="center" w:pos="4677"/>
          <w:tab w:val="left" w:pos="6510"/>
        </w:tabs>
        <w:spacing w:line="216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  <w:r w:rsidRPr="006A421F">
        <w:rPr>
          <w:rFonts w:ascii="Times New Roman" w:hAnsi="Times New Roman" w:cs="Times New Roman"/>
          <w:b/>
          <w:sz w:val="28"/>
          <w:szCs w:val="28"/>
        </w:rPr>
        <w:t>Ідентифікаційний код юридичної особи</w:t>
      </w:r>
      <w:r w:rsidRPr="006A421F">
        <w:rPr>
          <w:rFonts w:ascii="Times New Roman" w:hAnsi="Times New Roman" w:cs="Times New Roman"/>
          <w:sz w:val="28"/>
          <w:szCs w:val="28"/>
        </w:rPr>
        <w:t xml:space="preserve"> </w:t>
      </w:r>
      <w:r w:rsidRPr="006A421F">
        <w:rPr>
          <w:rFonts w:ascii="Times New Roman" w:hAnsi="Times New Roman" w:cs="Times New Roman"/>
          <w:b/>
          <w:sz w:val="28"/>
          <w:szCs w:val="28"/>
        </w:rPr>
        <w:t>05795783</w:t>
      </w:r>
    </w:p>
    <w:p w:rsidR="002332EE" w:rsidRPr="00973050" w:rsidRDefault="00AE2B87" w:rsidP="006A421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335C"/>
          <w:sz w:val="28"/>
          <w:szCs w:val="28"/>
          <w:lang w:eastAsia="uk-UA"/>
        </w:rPr>
      </w:pPr>
      <w:r w:rsidRPr="00973050">
        <w:rPr>
          <w:rFonts w:ascii="Times New Roman CYR" w:hAnsi="Times New Roman CYR" w:cs="Times New Roman CYR"/>
          <w:b/>
          <w:sz w:val="28"/>
          <w:szCs w:val="28"/>
        </w:rPr>
        <w:t xml:space="preserve">89000, Україна, Закарпатська обл., </w:t>
      </w:r>
      <w:proofErr w:type="spellStart"/>
      <w:r w:rsidRPr="00973050">
        <w:rPr>
          <w:rFonts w:ascii="Times New Roman CYR" w:hAnsi="Times New Roman CYR" w:cs="Times New Roman CYR"/>
          <w:b/>
          <w:sz w:val="28"/>
          <w:szCs w:val="28"/>
        </w:rPr>
        <w:t>Великоберезнянський</w:t>
      </w:r>
      <w:proofErr w:type="spellEnd"/>
      <w:r w:rsidRPr="00973050">
        <w:rPr>
          <w:rFonts w:ascii="Times New Roman CYR" w:hAnsi="Times New Roman CYR" w:cs="Times New Roman CYR"/>
          <w:b/>
          <w:sz w:val="28"/>
          <w:szCs w:val="28"/>
        </w:rPr>
        <w:t xml:space="preserve"> р-н, </w:t>
      </w:r>
      <w:proofErr w:type="spellStart"/>
      <w:r w:rsidRPr="00973050">
        <w:rPr>
          <w:rFonts w:ascii="Times New Roman CYR" w:hAnsi="Times New Roman CYR" w:cs="Times New Roman CYR"/>
          <w:b/>
          <w:sz w:val="28"/>
          <w:szCs w:val="28"/>
        </w:rPr>
        <w:t>смт.Великий</w:t>
      </w:r>
      <w:proofErr w:type="spellEnd"/>
      <w:r w:rsidRPr="0097305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 w:rsidRPr="00973050">
        <w:rPr>
          <w:rFonts w:ascii="Times New Roman CYR" w:hAnsi="Times New Roman CYR" w:cs="Times New Roman CYR"/>
          <w:b/>
          <w:sz w:val="28"/>
          <w:szCs w:val="28"/>
        </w:rPr>
        <w:t>Березний</w:t>
      </w:r>
      <w:proofErr w:type="spellEnd"/>
      <w:r w:rsidRPr="00973050">
        <w:rPr>
          <w:rFonts w:ascii="Times New Roman CYR" w:hAnsi="Times New Roman CYR" w:cs="Times New Roman CYR"/>
          <w:b/>
          <w:sz w:val="28"/>
          <w:szCs w:val="28"/>
        </w:rPr>
        <w:t xml:space="preserve">, </w:t>
      </w:r>
      <w:proofErr w:type="spellStart"/>
      <w:r w:rsidRPr="00973050">
        <w:rPr>
          <w:rFonts w:ascii="Times New Roman CYR" w:hAnsi="Times New Roman CYR" w:cs="Times New Roman CYR"/>
          <w:b/>
          <w:sz w:val="28"/>
          <w:szCs w:val="28"/>
        </w:rPr>
        <w:t>Гагарiна</w:t>
      </w:r>
      <w:proofErr w:type="spellEnd"/>
      <w:r w:rsidRPr="00973050">
        <w:rPr>
          <w:rFonts w:ascii="Times New Roman CYR" w:hAnsi="Times New Roman CYR" w:cs="Times New Roman CYR"/>
          <w:b/>
          <w:sz w:val="28"/>
          <w:szCs w:val="28"/>
        </w:rPr>
        <w:t>,1</w:t>
      </w:r>
    </w:p>
    <w:p w:rsidR="00973050" w:rsidRDefault="00973050" w:rsidP="00973050">
      <w:pPr>
        <w:shd w:val="clear" w:color="auto" w:fill="FFFFFF"/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color w:val="00335C"/>
          <w:sz w:val="24"/>
          <w:szCs w:val="24"/>
          <w:lang w:eastAsia="uk-UA"/>
        </w:rPr>
      </w:pPr>
      <w:r w:rsidRPr="00973050">
        <w:rPr>
          <w:rFonts w:ascii="Times New Roman" w:eastAsia="Times New Roman" w:hAnsi="Times New Roman" w:cs="Times New Roman"/>
          <w:b/>
          <w:color w:val="00335C"/>
          <w:sz w:val="24"/>
          <w:szCs w:val="24"/>
          <w:lang w:eastAsia="uk-UA"/>
        </w:rPr>
        <w:t>Станом на 31.12.2016р.-31.12.2024р.</w:t>
      </w:r>
    </w:p>
    <w:p w:rsidR="009B766C" w:rsidRPr="00973050" w:rsidRDefault="009B766C" w:rsidP="00973050">
      <w:pPr>
        <w:shd w:val="clear" w:color="auto" w:fill="FFFFFF"/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335C"/>
          <w:sz w:val="32"/>
          <w:szCs w:val="32"/>
          <w:lang w:eastAsia="uk-UA"/>
        </w:rPr>
      </w:pPr>
      <w:r w:rsidRPr="00973050">
        <w:rPr>
          <w:rFonts w:ascii="Times New Roman" w:eastAsia="Times New Roman" w:hAnsi="Times New Roman" w:cs="Times New Roman"/>
          <w:b/>
          <w:bCs/>
          <w:i/>
          <w:iCs/>
          <w:color w:val="00335C"/>
          <w:sz w:val="32"/>
          <w:szCs w:val="32"/>
          <w:lang w:eastAsia="uk-UA"/>
        </w:rPr>
        <w:t>Організаційна структура</w:t>
      </w:r>
      <w:r w:rsidR="00776959" w:rsidRPr="00973050">
        <w:rPr>
          <w:rFonts w:ascii="Times New Roman" w:eastAsia="Times New Roman" w:hAnsi="Times New Roman" w:cs="Times New Roman"/>
          <w:b/>
          <w:bCs/>
          <w:i/>
          <w:iCs/>
          <w:color w:val="00335C"/>
          <w:sz w:val="32"/>
          <w:szCs w:val="32"/>
          <w:lang w:eastAsia="uk-UA"/>
        </w:rPr>
        <w:t>.</w:t>
      </w:r>
    </w:p>
    <w:p w:rsidR="009B766C" w:rsidRPr="009B766C" w:rsidRDefault="009B766C" w:rsidP="009B766C">
      <w:pPr>
        <w:shd w:val="clear" w:color="auto" w:fill="FFFFFF"/>
        <w:spacing w:after="0" w:line="30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335C"/>
          <w:sz w:val="28"/>
          <w:szCs w:val="28"/>
          <w:lang w:eastAsia="uk-UA"/>
        </w:rPr>
      </w:pPr>
      <w:r w:rsidRPr="009B766C">
        <w:rPr>
          <w:rFonts w:ascii="Times New Roman" w:eastAsia="Times New Roman" w:hAnsi="Times New Roman" w:cs="Times New Roman"/>
          <w:b/>
          <w:bCs/>
          <w:color w:val="00335C"/>
          <w:sz w:val="28"/>
          <w:szCs w:val="28"/>
          <w:lang w:eastAsia="uk-UA"/>
        </w:rPr>
        <w:t>Органи управління</w:t>
      </w:r>
    </w:p>
    <w:tbl>
      <w:tblPr>
        <w:tblStyle w:val="a3"/>
        <w:tblW w:w="0" w:type="auto"/>
        <w:tblInd w:w="1101" w:type="dxa"/>
        <w:tblLook w:val="04A0"/>
      </w:tblPr>
      <w:tblGrid>
        <w:gridCol w:w="708"/>
        <w:gridCol w:w="2977"/>
        <w:gridCol w:w="1985"/>
        <w:gridCol w:w="7229"/>
      </w:tblGrid>
      <w:tr w:rsidR="00055233" w:rsidTr="002332EE">
        <w:tc>
          <w:tcPr>
            <w:tcW w:w="708" w:type="dxa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t>№</w:t>
            </w: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2977" w:type="dxa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t>Назва органу управління (контролю)</w:t>
            </w:r>
          </w:p>
        </w:tc>
        <w:tc>
          <w:tcPr>
            <w:tcW w:w="1985" w:type="dxa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t>Кількісний склад органу управління (контролю)</w:t>
            </w:r>
          </w:p>
        </w:tc>
        <w:tc>
          <w:tcPr>
            <w:tcW w:w="7229" w:type="dxa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t>Персональний склад органу управління (контролю)</w:t>
            </w:r>
          </w:p>
        </w:tc>
      </w:tr>
      <w:tr w:rsidR="00055233" w:rsidTr="002332EE">
        <w:tc>
          <w:tcPr>
            <w:tcW w:w="708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77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5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229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4</w:t>
            </w:r>
          </w:p>
        </w:tc>
      </w:tr>
      <w:tr w:rsidR="00055233" w:rsidRPr="00973050" w:rsidTr="002332EE">
        <w:tc>
          <w:tcPr>
            <w:tcW w:w="708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977" w:type="dxa"/>
          </w:tcPr>
          <w:p w:rsidR="00055233" w:rsidRPr="00973050" w:rsidRDefault="00055233" w:rsidP="00055233">
            <w:pPr>
              <w:spacing w:after="300"/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</w:pPr>
            <w:proofErr w:type="spellStart"/>
            <w:r w:rsidRPr="00973050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  <w:t>Загальнi</w:t>
            </w:r>
            <w:proofErr w:type="spellEnd"/>
            <w:r w:rsidRPr="00973050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  <w:t xml:space="preserve"> збори </w:t>
            </w:r>
            <w:proofErr w:type="spellStart"/>
            <w:r w:rsidRPr="00973050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  <w:t>акцiонерiв</w:t>
            </w:r>
            <w:proofErr w:type="spellEnd"/>
          </w:p>
        </w:tc>
        <w:tc>
          <w:tcPr>
            <w:tcW w:w="1985" w:type="dxa"/>
            <w:vAlign w:val="center"/>
          </w:tcPr>
          <w:p w:rsidR="00055233" w:rsidRPr="00973050" w:rsidRDefault="00973050" w:rsidP="0005523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1504</w:t>
            </w:r>
          </w:p>
        </w:tc>
        <w:tc>
          <w:tcPr>
            <w:tcW w:w="7229" w:type="dxa"/>
            <w:vAlign w:val="center"/>
          </w:tcPr>
          <w:p w:rsidR="00055233" w:rsidRPr="00973050" w:rsidRDefault="00973050" w:rsidP="00973050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color w:val="00335C"/>
                <w:sz w:val="24"/>
                <w:szCs w:val="24"/>
                <w:lang w:eastAsia="uk-UA"/>
              </w:rPr>
              <w:t>А</w:t>
            </w:r>
            <w:r w:rsidR="00055233" w:rsidRPr="00973050">
              <w:rPr>
                <w:rFonts w:ascii="Times New Roman" w:eastAsia="Times New Roman" w:hAnsi="Times New Roman" w:cs="Times New Roman"/>
                <w:color w:val="00335C"/>
                <w:sz w:val="24"/>
                <w:szCs w:val="24"/>
                <w:lang w:eastAsia="uk-UA"/>
              </w:rPr>
              <w:t xml:space="preserve">кціонерами товариства </w:t>
            </w:r>
          </w:p>
        </w:tc>
      </w:tr>
      <w:tr w:rsidR="00055233" w:rsidTr="002332EE">
        <w:tc>
          <w:tcPr>
            <w:tcW w:w="708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977" w:type="dxa"/>
          </w:tcPr>
          <w:p w:rsidR="006A421F" w:rsidRPr="006A421F" w:rsidRDefault="006A421F" w:rsidP="00055233">
            <w:pPr>
              <w:spacing w:after="300"/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u w:val="single"/>
                <w:lang w:eastAsia="uk-UA"/>
              </w:rPr>
            </w:pPr>
            <w:r w:rsidRPr="006A421F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u w:val="single"/>
                <w:lang w:eastAsia="uk-UA"/>
              </w:rPr>
              <w:t>Рада</w:t>
            </w:r>
          </w:p>
          <w:p w:rsidR="00055233" w:rsidRPr="00973050" w:rsidRDefault="00055233" w:rsidP="00055233">
            <w:pPr>
              <w:spacing w:after="300"/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  <w:t>Наглядова рада</w:t>
            </w:r>
          </w:p>
        </w:tc>
        <w:tc>
          <w:tcPr>
            <w:tcW w:w="1985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229" w:type="dxa"/>
            <w:vAlign w:val="center"/>
          </w:tcPr>
          <w:p w:rsidR="00055233" w:rsidRPr="006A421F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Голова наглядової ради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Френк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Неуман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, члени </w:t>
            </w: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Крайникович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Олена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Юрiївна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Юридична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фiрма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ТОВ "Туристична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фiрма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Тревел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особi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представника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Голика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Романа Мар'яновича</w:t>
            </w:r>
            <w:r w:rsidR="00973050" w:rsidRPr="006A421F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55233" w:rsidTr="002332EE">
        <w:tc>
          <w:tcPr>
            <w:tcW w:w="708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977" w:type="dxa"/>
          </w:tcPr>
          <w:p w:rsidR="006A421F" w:rsidRPr="006A421F" w:rsidRDefault="006A421F" w:rsidP="00055233">
            <w:pPr>
              <w:spacing w:after="300"/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u w:val="single"/>
                <w:lang w:eastAsia="uk-UA"/>
              </w:rPr>
            </w:pPr>
            <w:r w:rsidRPr="006A421F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u w:val="single"/>
                <w:lang w:eastAsia="uk-UA"/>
              </w:rPr>
              <w:t>Виконавчий орган</w:t>
            </w:r>
          </w:p>
          <w:p w:rsidR="00055233" w:rsidRPr="00973050" w:rsidRDefault="00055233" w:rsidP="00055233">
            <w:pPr>
              <w:spacing w:after="300"/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</w:pPr>
            <w:proofErr w:type="spellStart"/>
            <w:r w:rsidRPr="00973050">
              <w:rPr>
                <w:rFonts w:ascii="Times New Roman" w:eastAsia="Times New Roman" w:hAnsi="Times New Roman" w:cs="Times New Roman"/>
                <w:b/>
                <w:color w:val="00335C"/>
                <w:sz w:val="24"/>
                <w:szCs w:val="24"/>
                <w:lang w:eastAsia="uk-UA"/>
              </w:rPr>
              <w:t>Правлiння</w:t>
            </w:r>
            <w:proofErr w:type="spellEnd"/>
          </w:p>
        </w:tc>
        <w:tc>
          <w:tcPr>
            <w:tcW w:w="1985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229" w:type="dxa"/>
            <w:vAlign w:val="center"/>
          </w:tcPr>
          <w:p w:rsidR="00055233" w:rsidRPr="006A421F" w:rsidRDefault="00055233" w:rsidP="00973050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правлiння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Хiлько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Тетяна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Валерiївна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правлiння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Тенес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Хуан,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Сместр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Iванович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Гiнебра</w:t>
            </w:r>
            <w:proofErr w:type="spellEnd"/>
          </w:p>
        </w:tc>
      </w:tr>
      <w:tr w:rsidR="00055233" w:rsidTr="002332EE">
        <w:tc>
          <w:tcPr>
            <w:tcW w:w="708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977" w:type="dxa"/>
            <w:vAlign w:val="center"/>
          </w:tcPr>
          <w:p w:rsidR="00055233" w:rsidRPr="00973050" w:rsidRDefault="00055233" w:rsidP="00055233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  <w:t>Ревізійна комісія</w:t>
            </w:r>
          </w:p>
        </w:tc>
        <w:tc>
          <w:tcPr>
            <w:tcW w:w="1985" w:type="dxa"/>
            <w:vAlign w:val="center"/>
          </w:tcPr>
          <w:p w:rsidR="00055233" w:rsidRPr="00973050" w:rsidRDefault="00055233" w:rsidP="00CD0A6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</w:pPr>
            <w:r w:rsidRPr="00973050">
              <w:rPr>
                <w:rFonts w:ascii="Times New Roman" w:eastAsia="Times New Roman" w:hAnsi="Times New Roman" w:cs="Times New Roman"/>
                <w:b/>
                <w:bCs/>
                <w:color w:val="00335C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229" w:type="dxa"/>
            <w:vAlign w:val="center"/>
          </w:tcPr>
          <w:p w:rsidR="00055233" w:rsidRPr="006A421F" w:rsidRDefault="00055233" w:rsidP="0005523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5C"/>
                <w:sz w:val="24"/>
                <w:szCs w:val="24"/>
                <w:lang w:eastAsia="uk-UA"/>
              </w:rPr>
            </w:pP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Голова  </w:t>
            </w:r>
            <w:proofErr w:type="spellStart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ревiзiйної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комiсiї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Кiзима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Ганна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Михайлiвна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ревiзiйної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>комiсiї</w:t>
            </w:r>
            <w:proofErr w:type="spellEnd"/>
            <w:r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Крив"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яник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Наталiя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Юрiївна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Семйон</w:t>
            </w:r>
            <w:proofErr w:type="spellEnd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</w:t>
            </w:r>
            <w:proofErr w:type="spellStart"/>
            <w:r w:rsidR="00973050" w:rsidRPr="006A421F">
              <w:rPr>
                <w:rFonts w:ascii="Times New Roman" w:hAnsi="Times New Roman" w:cs="Times New Roman"/>
                <w:sz w:val="24"/>
                <w:szCs w:val="24"/>
              </w:rPr>
              <w:t>Степанiвна</w:t>
            </w:r>
            <w:proofErr w:type="spellEnd"/>
          </w:p>
        </w:tc>
      </w:tr>
    </w:tbl>
    <w:p w:rsidR="006A421F" w:rsidRPr="005D1B8F" w:rsidRDefault="00FB6A77" w:rsidP="006D4B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органiзацiйнiй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структурi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ПАТ</w:t>
      </w:r>
      <w:r w:rsid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АФ</w:t>
      </w:r>
      <w:r w:rsid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Яворник</w:t>
      </w:r>
      <w:r w:rsid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розподiлено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цехи за видами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дiяльностi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D4B1D" w:rsidRPr="005D1B8F" w:rsidRDefault="00FB6A77" w:rsidP="006D4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4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лiсопильнi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цехи, цех з виробництва шпону лущеного, цех з виробництва фанерних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виробiв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ремонтно-механiчний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цех,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паро-силове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господарство та деревообробний цех по виготовленню </w:t>
      </w:r>
      <w:proofErr w:type="spellStart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виро-бiв</w:t>
      </w:r>
      <w:proofErr w:type="spellEnd"/>
      <w:r w:rsidRPr="005D1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деревини.</w:t>
      </w:r>
    </w:p>
    <w:p w:rsidR="009B766C" w:rsidRPr="005D1B8F" w:rsidRDefault="005D1B8F" w:rsidP="005D1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</w:t>
      </w:r>
      <w:r w:rsidRPr="005D1B8F">
        <w:rPr>
          <w:rFonts w:ascii="Times New Roman CYR" w:hAnsi="Times New Roman CYR" w:cs="Times New Roman CYR"/>
          <w:bCs/>
          <w:sz w:val="24"/>
          <w:szCs w:val="24"/>
        </w:rPr>
        <w:t xml:space="preserve">Голова правління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</w:t>
      </w:r>
      <w:proofErr w:type="spellStart"/>
      <w:r w:rsidRPr="005D1B8F">
        <w:rPr>
          <w:rFonts w:ascii="Times New Roman" w:hAnsi="Times New Roman" w:cs="Times New Roman"/>
          <w:sz w:val="24"/>
          <w:szCs w:val="24"/>
        </w:rPr>
        <w:t>Хiлько</w:t>
      </w:r>
      <w:proofErr w:type="spellEnd"/>
      <w:r w:rsidRPr="005D1B8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1B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B766C" w:rsidRPr="005D1B8F" w:rsidSect="005D1B8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520"/>
    <w:rsid w:val="00055233"/>
    <w:rsid w:val="001A0097"/>
    <w:rsid w:val="002332EE"/>
    <w:rsid w:val="002F28BC"/>
    <w:rsid w:val="003008E1"/>
    <w:rsid w:val="003E5CDD"/>
    <w:rsid w:val="0041084B"/>
    <w:rsid w:val="005D1B8F"/>
    <w:rsid w:val="005E752B"/>
    <w:rsid w:val="006A421F"/>
    <w:rsid w:val="006D4B1D"/>
    <w:rsid w:val="00776959"/>
    <w:rsid w:val="007F37E1"/>
    <w:rsid w:val="00973050"/>
    <w:rsid w:val="009B766C"/>
    <w:rsid w:val="00AE2B87"/>
    <w:rsid w:val="00C000F2"/>
    <w:rsid w:val="00C428AB"/>
    <w:rsid w:val="00C53520"/>
    <w:rsid w:val="00D24C89"/>
    <w:rsid w:val="00D96409"/>
    <w:rsid w:val="00E137DA"/>
    <w:rsid w:val="00F84AD6"/>
    <w:rsid w:val="00F87454"/>
    <w:rsid w:val="00FB6A77"/>
    <w:rsid w:val="00FD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2"/>
  </w:style>
  <w:style w:type="paragraph" w:styleId="3">
    <w:name w:val="heading 3"/>
    <w:basedOn w:val="a"/>
    <w:link w:val="30"/>
    <w:uiPriority w:val="9"/>
    <w:qFormat/>
    <w:rsid w:val="009B76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766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9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bmf">
    <w:name w:val="tc bmf"/>
    <w:basedOn w:val="a"/>
    <w:rsid w:val="006A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76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B766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9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PIB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17</cp:revision>
  <dcterms:created xsi:type="dcterms:W3CDTF">2024-05-21T13:08:00Z</dcterms:created>
  <dcterms:modified xsi:type="dcterms:W3CDTF">2025-06-10T14:47:00Z</dcterms:modified>
</cp:coreProperties>
</file>